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061" w:rsidRDefault="00557061">
      <w:r>
        <w:separator/>
      </w:r>
    </w:p>
  </w:endnote>
  <w:endnote w:type="continuationSeparator" w:id="0">
    <w:p w:rsidR="00557061" w:rsidRDefault="00557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</w:rPr>
      <w:id w:val="479277505"/>
      <w:docPartObj>
        <w:docPartGallery w:val="Page Numbers (Bottom of Page)"/>
        <w:docPartUnique/>
      </w:docPartObj>
    </w:sdtPr>
    <w:sdtContent>
      <w:p w:rsidR="0094763A" w:rsidRPr="0094763A" w:rsidRDefault="00ED664F">
        <w:pPr>
          <w:pStyle w:val="a5"/>
          <w:rPr>
            <w:rFonts w:asciiTheme="minorEastAsia" w:eastAsiaTheme="minorEastAsia" w:hAnsiTheme="minorEastAsia"/>
            <w:sz w:val="28"/>
          </w:rPr>
        </w:pPr>
        <w:r w:rsidRPr="0094763A">
          <w:rPr>
            <w:rFonts w:asciiTheme="minorEastAsia" w:eastAsiaTheme="minorEastAsia" w:hAnsiTheme="minorEastAsia"/>
            <w:sz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</w:rPr>
          <w:fldChar w:fldCharType="separate"/>
        </w:r>
        <w:r w:rsidR="000270B7" w:rsidRPr="000270B7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0270B7">
          <w:rPr>
            <w:rFonts w:asciiTheme="minorEastAsia" w:eastAsiaTheme="minorEastAsia" w:hAnsiTheme="minorEastAsia"/>
            <w:noProof/>
            <w:sz w:val="28"/>
          </w:rPr>
          <w:t xml:space="preserve"> 4 -</w:t>
        </w:r>
        <w:r w:rsidRPr="0094763A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63225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4763A" w:rsidRPr="0094763A" w:rsidRDefault="00ED664F" w:rsidP="0094763A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270B7" w:rsidRPr="000270B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270B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061" w:rsidRDefault="00557061">
      <w:r>
        <w:separator/>
      </w:r>
    </w:p>
  </w:footnote>
  <w:footnote w:type="continuationSeparator" w:id="0">
    <w:p w:rsidR="00557061" w:rsidRDefault="00557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3A" w:rsidRDefault="0094763A" w:rsidP="001B2DBA">
    <w:pPr>
      <w:pStyle w:val="a6"/>
      <w:pBdr>
        <w:bottom w:val="none" w:sz="0" w:space="0" w:color="auto"/>
      </w:pBdr>
      <w:tabs>
        <w:tab w:val="clear" w:pos="4153"/>
        <w:tab w:val="clear" w:pos="8306"/>
        <w:tab w:val="left" w:pos="1785"/>
      </w:tabs>
      <w:jc w:val="left"/>
    </w:pP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semiHidden="0" w:uiPriority="99" w:unhideWhenUsed="0" w:qFormat="1"/>
    <w:lsdException w:name="footer" w:semiHidden="0" w:uiPriority="99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66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D664F"/>
    <w:pPr>
      <w:ind w:leftChars="2500" w:left="100"/>
    </w:pPr>
  </w:style>
  <w:style w:type="paragraph" w:styleId="a4">
    <w:name w:val="Balloon Text"/>
    <w:basedOn w:val="a"/>
    <w:semiHidden/>
    <w:qFormat/>
    <w:rsid w:val="00ED664F"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qFormat/>
    <w:rsid w:val="00ED664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rsid w:val="00ED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ED66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ED664F"/>
  </w:style>
  <w:style w:type="character" w:styleId="a9">
    <w:name w:val="Hyperlink"/>
    <w:basedOn w:val="a0"/>
    <w:qFormat/>
    <w:rsid w:val="00ED664F"/>
    <w:rPr>
      <w:color w:val="0000FF"/>
      <w:u w:val="single"/>
    </w:rPr>
  </w:style>
  <w:style w:type="character" w:customStyle="1" w:styleId="Char">
    <w:name w:val="页脚 Char"/>
    <w:basedOn w:val="a0"/>
    <w:link w:val="a5"/>
    <w:uiPriority w:val="99"/>
    <w:qFormat/>
    <w:rsid w:val="00ED664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basedOn w:val="a0"/>
    <w:link w:val="a6"/>
    <w:uiPriority w:val="99"/>
    <w:qFormat/>
    <w:rsid w:val="00ED664F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5436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semiHidden="0" w:uiPriority="99" w:unhideWhenUsed="0" w:qFormat="1"/>
    <w:lsdException w:name="footer" w:semiHidden="0" w:uiPriority="99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">
    <w:name w:val="页脚 Char"/>
    <w:basedOn w:val="a0"/>
    <w:link w:val="a5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basedOn w:val="a0"/>
    <w:link w:val="a6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5436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F41EEA-DA1E-4921-83FE-AC0C7D2B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1480</Characters>
  <Application>Microsoft Office Word</Application>
  <DocSecurity>0</DocSecurity>
  <Lines>12</Lines>
  <Paragraphs>3</Paragraphs>
  <ScaleCrop>false</ScaleCrop>
  <Company>微软中国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关于对我省教师资格认定体检标准</dc:title>
  <dc:creator>User</dc:creator>
  <cp:lastModifiedBy>未定义</cp:lastModifiedBy>
  <cp:revision>4</cp:revision>
  <cp:lastPrinted>2023-03-21T08:09:00Z</cp:lastPrinted>
  <dcterms:created xsi:type="dcterms:W3CDTF">2023-03-21T08:09:00Z</dcterms:created>
  <dcterms:modified xsi:type="dcterms:W3CDTF">2023-03-21T08:17:00Z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